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266" w:rsidRDefault="00337266" w:rsidP="00337266">
      <w:pPr>
        <w:rPr>
          <w:lang w:val="uk-UA"/>
        </w:rPr>
      </w:pPr>
      <w:r>
        <w:rPr>
          <w:lang w:val="uk-UA"/>
        </w:rPr>
        <w:t>Доброго дня!</w:t>
      </w:r>
    </w:p>
    <w:p w:rsidR="00337266" w:rsidRDefault="00337266" w:rsidP="00337266">
      <w:pPr>
        <w:rPr>
          <w:lang w:val="uk-UA"/>
        </w:rPr>
      </w:pPr>
      <w:r>
        <w:rPr>
          <w:lang w:val="uk-UA"/>
        </w:rPr>
        <w:t xml:space="preserve">Цікавить </w:t>
      </w:r>
      <w:bookmarkStart w:id="0" w:name="_GoBack"/>
      <w:proofErr w:type="spellStart"/>
      <w:r>
        <w:rPr>
          <w:lang w:val="uk-UA"/>
        </w:rPr>
        <w:t>тубонаповнювач</w:t>
      </w:r>
      <w:bookmarkEnd w:id="0"/>
      <w:proofErr w:type="spellEnd"/>
    </w:p>
    <w:p w:rsidR="00337266" w:rsidRDefault="00337266" w:rsidP="00337266">
      <w:pPr>
        <w:rPr>
          <w:lang w:val="uk-UA"/>
        </w:rPr>
      </w:pPr>
      <w:r>
        <w:rPr>
          <w:lang w:val="uk-UA"/>
        </w:rPr>
        <w:t xml:space="preserve">Лот: </w:t>
      </w:r>
      <w:proofErr w:type="spellStart"/>
      <w:r>
        <w:rPr>
          <w:lang w:val="uk-UA"/>
        </w:rPr>
        <w:t>Тубонаповнювач</w:t>
      </w:r>
      <w:proofErr w:type="spellEnd"/>
    </w:p>
    <w:p w:rsidR="00337266" w:rsidRPr="00043774" w:rsidRDefault="00337266" w:rsidP="00337266">
      <w:pPr>
        <w:rPr>
          <w:lang w:val="uk-UA"/>
        </w:rPr>
      </w:pPr>
      <w:r>
        <w:rPr>
          <w:lang w:val="uk-UA"/>
        </w:rPr>
        <w:t xml:space="preserve">Очікувана вартість: 20 тис </w:t>
      </w:r>
      <w:r w:rsidRPr="00043774">
        <w:rPr>
          <w:lang w:val="uk-UA"/>
        </w:rPr>
        <w:t>$</w:t>
      </w:r>
    </w:p>
    <w:p w:rsidR="00337266" w:rsidRDefault="00337266" w:rsidP="00337266">
      <w:pPr>
        <w:rPr>
          <w:rFonts w:ascii="Segoe UI" w:hAnsi="Segoe UI" w:cs="Segoe UI"/>
          <w:color w:val="32313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>1</w:t>
      </w:r>
      <w:r w:rsidRPr="00E64CBE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 xml:space="preserve">. Можливість фасування туби – </w:t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ABL</w:t>
      </w:r>
      <w:r w:rsidRPr="00E64CBE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 xml:space="preserve">, </w:t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PBL</w:t>
      </w:r>
      <w:r w:rsidRPr="00E64CBE">
        <w:rPr>
          <w:rFonts w:ascii="Segoe UI" w:hAnsi="Segoe UI" w:cs="Segoe UI"/>
          <w:color w:val="323130"/>
          <w:sz w:val="21"/>
          <w:szCs w:val="21"/>
          <w:lang w:val="uk-UA"/>
        </w:rPr>
        <w:br/>
      </w:r>
      <w:r w:rsidRPr="00E64CBE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 xml:space="preserve">2. </w:t>
      </w:r>
      <w:r w:rsidRPr="00E077AD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>Діаметр туби (мм) – 10, 18,25,28, 35, 40, 50</w:t>
      </w:r>
      <w:r w:rsidRPr="00E077AD">
        <w:rPr>
          <w:rFonts w:ascii="Segoe UI" w:hAnsi="Segoe UI" w:cs="Segoe UI"/>
          <w:color w:val="323130"/>
          <w:sz w:val="21"/>
          <w:szCs w:val="21"/>
          <w:lang w:val="uk-UA"/>
        </w:rPr>
        <w:br/>
      </w:r>
      <w:r w:rsidRPr="00E077AD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 xml:space="preserve">3. Швидкість фасування – від 2200 </w:t>
      </w:r>
      <w:proofErr w:type="spellStart"/>
      <w:r w:rsidRPr="00E077AD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>шт</w:t>
      </w:r>
      <w:proofErr w:type="spellEnd"/>
      <w:r w:rsidRPr="00E077AD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 xml:space="preserve">/год (від 37 </w:t>
      </w:r>
      <w:proofErr w:type="spellStart"/>
      <w:r w:rsidRPr="00E077AD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>шт</w:t>
      </w:r>
      <w:proofErr w:type="spellEnd"/>
      <w:r w:rsidRPr="00E077AD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>/хв)</w:t>
      </w:r>
      <w:r w:rsidRPr="00E077AD">
        <w:rPr>
          <w:rFonts w:ascii="Segoe UI" w:hAnsi="Segoe UI" w:cs="Segoe UI"/>
          <w:color w:val="323130"/>
          <w:sz w:val="21"/>
          <w:szCs w:val="21"/>
          <w:lang w:val="uk-UA"/>
        </w:rPr>
        <w:br/>
      </w:r>
      <w:r w:rsidRPr="00E077AD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uk-UA"/>
        </w:rPr>
        <w:t xml:space="preserve">4. </w:t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Час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повного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переналагодження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– до 120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хв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5.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Можливість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фасування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абразивні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продукти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зубні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пасти),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кремова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група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рідкі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миючі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засоби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олії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6.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Мінімальна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комплектація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тубоналивна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машина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із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завантажувальним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бункером,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транспортерна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стрічка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касети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завантаження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туби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або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їх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аналог,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усі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види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стаканів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перелічених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діаметрів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ножі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якщо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потрібні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під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кожен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діаметр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) та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запасні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ножі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7.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Обов’язково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пусконалагоджувальні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роботи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у нас на </w:t>
      </w:r>
      <w:proofErr w:type="spell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виробництві</w:t>
      </w:r>
      <w:proofErr w:type="spell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.</w:t>
      </w:r>
    </w:p>
    <w:p w:rsidR="00337266" w:rsidRDefault="00337266" w:rsidP="00337266">
      <w:pPr>
        <w:rPr>
          <w:lang w:val="uk-UA"/>
        </w:rPr>
      </w:pPr>
      <w:r>
        <w:rPr>
          <w:lang w:val="uk-UA"/>
        </w:rPr>
        <w:t>Якщо можете щось запропонувати прохання надати комерційну пропозицію із вказанням ціни та термінів постачання.</w:t>
      </w:r>
    </w:p>
    <w:p w:rsidR="00337266" w:rsidRPr="004656B1" w:rsidRDefault="00337266" w:rsidP="00337266">
      <w:pPr>
        <w:rPr>
          <w:lang w:val="uk-UA"/>
        </w:rPr>
      </w:pPr>
      <w:r>
        <w:rPr>
          <w:lang w:val="uk-UA"/>
        </w:rPr>
        <w:t>Чемно дякую заздалегідь.</w:t>
      </w:r>
    </w:p>
    <w:p w:rsidR="001138DE" w:rsidRDefault="001138DE"/>
    <w:sectPr w:rsidR="001138DE" w:rsidSect="005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66"/>
    <w:rsid w:val="001138DE"/>
    <w:rsid w:val="00337266"/>
    <w:rsid w:val="005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DD9E8-7D7F-4457-86E7-01561566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Simpatik Group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Dudunov</dc:creator>
  <cp:keywords/>
  <dc:description/>
  <cp:lastModifiedBy>Viktor Dudunov</cp:lastModifiedBy>
  <cp:revision>1</cp:revision>
  <dcterms:created xsi:type="dcterms:W3CDTF">2023-09-18T11:05:00Z</dcterms:created>
  <dcterms:modified xsi:type="dcterms:W3CDTF">2023-09-18T11:05:00Z</dcterms:modified>
</cp:coreProperties>
</file>